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3D37" w14:textId="339170BE" w:rsidR="00A81D16" w:rsidRDefault="008E0191" w:rsidP="006411C0">
      <w:pPr>
        <w:spacing w:after="0"/>
      </w:pPr>
      <w:r>
        <w:t xml:space="preserve"> </w:t>
      </w:r>
    </w:p>
    <w:p w14:paraId="06AE219A" w14:textId="77777777" w:rsidR="00E32170" w:rsidRDefault="00E32170" w:rsidP="00E32170">
      <w:pPr>
        <w:spacing w:after="0"/>
        <w:jc w:val="center"/>
      </w:pPr>
      <w:r>
        <w:t>John K. Kelly – Grand Bayou Reservoir Commission</w:t>
      </w:r>
    </w:p>
    <w:p w14:paraId="614BB5E2" w14:textId="77777777" w:rsidR="00E32170" w:rsidRDefault="00E32170" w:rsidP="00E32170">
      <w:pPr>
        <w:spacing w:after="0"/>
        <w:jc w:val="center"/>
      </w:pPr>
      <w:r>
        <w:t>Regular Meeting Minutes</w:t>
      </w:r>
    </w:p>
    <w:p w14:paraId="308D8DFF" w14:textId="6A60545B" w:rsidR="00E32170" w:rsidRDefault="00E00656" w:rsidP="00E32170">
      <w:pPr>
        <w:spacing w:after="0"/>
        <w:jc w:val="center"/>
      </w:pPr>
      <w:r>
        <w:t>May 11</w:t>
      </w:r>
      <w:r w:rsidR="001030EA">
        <w:t>,</w:t>
      </w:r>
      <w:r w:rsidR="00894CF3">
        <w:t xml:space="preserve"> 202</w:t>
      </w:r>
      <w:r w:rsidR="003D29A0">
        <w:t>3</w:t>
      </w:r>
      <w:r w:rsidR="003F5FCE">
        <w:t>, 4 pm</w:t>
      </w:r>
    </w:p>
    <w:p w14:paraId="418D42E2" w14:textId="77777777" w:rsidR="00E32170" w:rsidRDefault="00E32170" w:rsidP="00E32170">
      <w:pPr>
        <w:spacing w:after="0"/>
        <w:jc w:val="center"/>
      </w:pPr>
    </w:p>
    <w:p w14:paraId="634BAA5F" w14:textId="77777777" w:rsidR="00E32170" w:rsidRDefault="00E32170" w:rsidP="00E32170">
      <w:pPr>
        <w:spacing w:after="0"/>
        <w:jc w:val="center"/>
      </w:pPr>
      <w:r>
        <w:t>Grand Bayou Resort</w:t>
      </w:r>
    </w:p>
    <w:p w14:paraId="68D3E948" w14:textId="77777777" w:rsidR="00E32170" w:rsidRDefault="00E32170" w:rsidP="00E32170">
      <w:pPr>
        <w:spacing w:after="0"/>
        <w:jc w:val="center"/>
      </w:pPr>
      <w:r>
        <w:t>5286 Hwy 784</w:t>
      </w:r>
    </w:p>
    <w:p w14:paraId="24A96924" w14:textId="7D149C6F" w:rsidR="00E32170" w:rsidRDefault="00E32170" w:rsidP="00E32170">
      <w:pPr>
        <w:spacing w:after="0"/>
        <w:jc w:val="center"/>
      </w:pPr>
      <w:r>
        <w:t>Coushatta, LA 71019</w:t>
      </w:r>
    </w:p>
    <w:p w14:paraId="1AC25499" w14:textId="2C34383E" w:rsidR="00E32170" w:rsidRDefault="00E32170" w:rsidP="00E32170">
      <w:pPr>
        <w:spacing w:after="0"/>
        <w:jc w:val="center"/>
      </w:pPr>
    </w:p>
    <w:p w14:paraId="1DBE59F6" w14:textId="2CF15B8E" w:rsidR="006D55DE" w:rsidRDefault="001030EA" w:rsidP="00E32170">
      <w:pPr>
        <w:spacing w:after="0"/>
      </w:pPr>
      <w:r>
        <w:t xml:space="preserve">Commission </w:t>
      </w:r>
      <w:r w:rsidR="00971AD9">
        <w:t>Chairman Peggy McCoy</w:t>
      </w:r>
      <w:r w:rsidR="00E32170">
        <w:t xml:space="preserve"> called the meeting to order</w:t>
      </w:r>
      <w:r w:rsidR="003F5FCE">
        <w:t>.</w:t>
      </w:r>
      <w:r w:rsidR="00F60EEA">
        <w:t xml:space="preserve"> Other </w:t>
      </w:r>
      <w:r w:rsidR="00E32170">
        <w:t xml:space="preserve">Commissioners </w:t>
      </w:r>
      <w:r w:rsidR="00F60EEA">
        <w:t>present were</w:t>
      </w:r>
      <w:r w:rsidR="0092097A">
        <w:t xml:space="preserve"> </w:t>
      </w:r>
      <w:r w:rsidR="006D6991">
        <w:t>Becky Craig</w:t>
      </w:r>
      <w:r w:rsidR="0067732A">
        <w:t xml:space="preserve">, </w:t>
      </w:r>
      <w:r w:rsidR="008D2A77">
        <w:t>Anita Hinds, Tom Jones, Faerie Sledge,</w:t>
      </w:r>
      <w:r w:rsidR="006D6991">
        <w:t xml:space="preserve"> and Richard Worsham,</w:t>
      </w:r>
      <w:r w:rsidR="001626DB">
        <w:t xml:space="preserve"> along with resort manager David Pickett</w:t>
      </w:r>
      <w:r w:rsidR="0067732A">
        <w:t>.</w:t>
      </w:r>
      <w:r w:rsidR="00635D13">
        <w:t xml:space="preserve"> </w:t>
      </w:r>
      <w:r w:rsidR="00AC7562">
        <w:t xml:space="preserve"> </w:t>
      </w:r>
      <w:r w:rsidR="00E00656">
        <w:t xml:space="preserve">Commissioner Antony Thomas was absent due to work obligations. </w:t>
      </w:r>
    </w:p>
    <w:p w14:paraId="29D0B56F" w14:textId="77777777" w:rsidR="00F00172" w:rsidRDefault="00F00172" w:rsidP="00E32170">
      <w:pPr>
        <w:spacing w:after="0"/>
      </w:pPr>
    </w:p>
    <w:p w14:paraId="56F07860" w14:textId="45B95C40" w:rsidR="00157BF9" w:rsidRDefault="00157BF9" w:rsidP="00E32170">
      <w:pPr>
        <w:spacing w:after="0"/>
      </w:pPr>
      <w:r>
        <w:t xml:space="preserve">The minutes of the </w:t>
      </w:r>
      <w:r w:rsidR="001626DB">
        <w:t xml:space="preserve">meeting on </w:t>
      </w:r>
      <w:r w:rsidR="00E00656">
        <w:t>April 13</w:t>
      </w:r>
      <w:r w:rsidR="003D29A0">
        <w:t>, 202</w:t>
      </w:r>
      <w:r w:rsidR="008D2A77">
        <w:t>3</w:t>
      </w:r>
      <w:r w:rsidR="0092097A">
        <w:t>,</w:t>
      </w:r>
      <w:r w:rsidR="003D29A0">
        <w:t xml:space="preserve"> were </w:t>
      </w:r>
      <w:r w:rsidR="006D6991">
        <w:t>reviewed</w:t>
      </w:r>
      <w:r w:rsidR="003D29A0">
        <w:t xml:space="preserve">. Commissioner </w:t>
      </w:r>
      <w:r w:rsidR="008D2A77">
        <w:t>Hinds</w:t>
      </w:r>
      <w:r w:rsidR="003D29A0">
        <w:t xml:space="preserve"> moved to a</w:t>
      </w:r>
      <w:r w:rsidR="001626DB">
        <w:t>pprove the</w:t>
      </w:r>
      <w:r w:rsidR="0078433B">
        <w:t>m</w:t>
      </w:r>
      <w:r w:rsidR="001626DB">
        <w:t xml:space="preserve"> as </w:t>
      </w:r>
      <w:r w:rsidR="00647FC2">
        <w:t>written</w:t>
      </w:r>
      <w:r w:rsidR="001626DB">
        <w:t xml:space="preserve">; Commissioner </w:t>
      </w:r>
      <w:r w:rsidR="008D2A77">
        <w:t>Jones</w:t>
      </w:r>
      <w:r w:rsidR="001626DB">
        <w:t xml:space="preserve"> seconded.</w:t>
      </w:r>
      <w:r w:rsidR="00D821EA">
        <w:t xml:space="preserve"> </w:t>
      </w:r>
      <w:r w:rsidR="00AB7772">
        <w:t>Motion carried.</w:t>
      </w:r>
      <w:r>
        <w:t xml:space="preserve">  </w:t>
      </w:r>
    </w:p>
    <w:p w14:paraId="0BA38C7E" w14:textId="77777777" w:rsidR="0067732A" w:rsidRDefault="0067732A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578D0B5" w14:textId="1C96070B" w:rsidR="001A545B" w:rsidRDefault="001626DB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Continued</w:t>
      </w:r>
      <w:r w:rsidR="001030EA" w:rsidRPr="007C44A4">
        <w:rPr>
          <w:rFonts w:asciiTheme="minorHAnsi" w:hAnsiTheme="minorHAnsi" w:cstheme="minorHAnsi"/>
          <w:sz w:val="22"/>
          <w:szCs w:val="22"/>
        </w:rPr>
        <w:t xml:space="preserve"> business was discussed</w:t>
      </w:r>
      <w:r w:rsidR="0092097A">
        <w:rPr>
          <w:rFonts w:asciiTheme="minorHAnsi" w:hAnsiTheme="minorHAnsi" w:cstheme="minorHAnsi"/>
          <w:sz w:val="22"/>
          <w:szCs w:val="22"/>
        </w:rPr>
        <w:t xml:space="preserve"> including</w:t>
      </w:r>
      <w:r w:rsidR="00131772">
        <w:rPr>
          <w:rFonts w:asciiTheme="minorHAnsi" w:hAnsiTheme="minorHAnsi" w:cstheme="minorHAnsi"/>
          <w:sz w:val="22"/>
          <w:szCs w:val="22"/>
        </w:rPr>
        <w:t xml:space="preserve"> the usual </w:t>
      </w:r>
      <w:r w:rsidR="00C90054">
        <w:rPr>
          <w:rFonts w:asciiTheme="minorHAnsi" w:hAnsiTheme="minorHAnsi" w:cstheme="minorHAnsi"/>
          <w:sz w:val="22"/>
          <w:szCs w:val="22"/>
        </w:rPr>
        <w:t xml:space="preserve">routine </w:t>
      </w:r>
      <w:r w:rsidR="0092097A">
        <w:rPr>
          <w:rFonts w:asciiTheme="minorHAnsi" w:hAnsiTheme="minorHAnsi" w:cstheme="minorHAnsi"/>
          <w:sz w:val="22"/>
          <w:szCs w:val="22"/>
        </w:rPr>
        <w:t xml:space="preserve">building and grounds </w:t>
      </w:r>
      <w:r w:rsidR="00CA28F5">
        <w:rPr>
          <w:rFonts w:asciiTheme="minorHAnsi" w:hAnsiTheme="minorHAnsi" w:cstheme="minorHAnsi"/>
          <w:sz w:val="22"/>
          <w:szCs w:val="22"/>
        </w:rPr>
        <w:t>issues.</w:t>
      </w:r>
      <w:r w:rsidR="00647FC2">
        <w:rPr>
          <w:rFonts w:asciiTheme="minorHAnsi" w:hAnsiTheme="minorHAnsi" w:cstheme="minorHAnsi"/>
          <w:sz w:val="22"/>
          <w:szCs w:val="22"/>
        </w:rPr>
        <w:t xml:space="preserve"> Topics </w:t>
      </w:r>
      <w:r w:rsidR="00702762">
        <w:rPr>
          <w:rFonts w:asciiTheme="minorHAnsi" w:hAnsiTheme="minorHAnsi" w:cstheme="minorHAnsi"/>
          <w:sz w:val="22"/>
          <w:szCs w:val="22"/>
        </w:rPr>
        <w:t>included</w:t>
      </w:r>
      <w:r w:rsidR="008D2A77">
        <w:rPr>
          <w:rFonts w:asciiTheme="minorHAnsi" w:hAnsiTheme="minorHAnsi" w:cstheme="minorHAnsi"/>
          <w:sz w:val="22"/>
          <w:szCs w:val="22"/>
        </w:rPr>
        <w:t xml:space="preserve"> </w:t>
      </w:r>
      <w:r w:rsidR="00131772">
        <w:rPr>
          <w:rFonts w:asciiTheme="minorHAnsi" w:hAnsiTheme="minorHAnsi" w:cstheme="minorHAnsi"/>
          <w:sz w:val="22"/>
          <w:szCs w:val="22"/>
        </w:rPr>
        <w:t>park replacement</w:t>
      </w:r>
      <w:r w:rsidR="00E00656">
        <w:rPr>
          <w:rFonts w:asciiTheme="minorHAnsi" w:hAnsiTheme="minorHAnsi" w:cstheme="minorHAnsi"/>
          <w:sz w:val="22"/>
          <w:szCs w:val="22"/>
        </w:rPr>
        <w:t xml:space="preserve"> </w:t>
      </w:r>
      <w:r w:rsidR="008D2A77">
        <w:rPr>
          <w:rFonts w:asciiTheme="minorHAnsi" w:hAnsiTheme="minorHAnsi" w:cstheme="minorHAnsi"/>
          <w:sz w:val="22"/>
          <w:szCs w:val="22"/>
        </w:rPr>
        <w:t>signs</w:t>
      </w:r>
      <w:r w:rsidR="00647FC2">
        <w:rPr>
          <w:rFonts w:asciiTheme="minorHAnsi" w:hAnsiTheme="minorHAnsi" w:cstheme="minorHAnsi"/>
          <w:sz w:val="22"/>
          <w:szCs w:val="22"/>
        </w:rPr>
        <w:t xml:space="preserve"> </w:t>
      </w:r>
      <w:r w:rsidR="00131772">
        <w:rPr>
          <w:rFonts w:asciiTheme="minorHAnsi" w:hAnsiTheme="minorHAnsi" w:cstheme="minorHAnsi"/>
          <w:sz w:val="22"/>
          <w:szCs w:val="22"/>
        </w:rPr>
        <w:t xml:space="preserve">and </w:t>
      </w:r>
      <w:r w:rsidR="00D15E78">
        <w:rPr>
          <w:rFonts w:asciiTheme="minorHAnsi" w:hAnsiTheme="minorHAnsi" w:cstheme="minorHAnsi"/>
          <w:sz w:val="22"/>
          <w:szCs w:val="22"/>
        </w:rPr>
        <w:t>beach maintenance</w:t>
      </w:r>
      <w:r w:rsidR="00E00656">
        <w:rPr>
          <w:rFonts w:asciiTheme="minorHAnsi" w:hAnsiTheme="minorHAnsi" w:cstheme="minorHAnsi"/>
          <w:sz w:val="22"/>
          <w:szCs w:val="22"/>
        </w:rPr>
        <w:t>.</w:t>
      </w:r>
      <w:r w:rsidR="008D2A77">
        <w:rPr>
          <w:rFonts w:asciiTheme="minorHAnsi" w:hAnsiTheme="minorHAnsi" w:cstheme="minorHAnsi"/>
          <w:sz w:val="22"/>
          <w:szCs w:val="22"/>
        </w:rPr>
        <w:t xml:space="preserve"> </w:t>
      </w:r>
      <w:r w:rsidR="006466DB">
        <w:rPr>
          <w:rFonts w:asciiTheme="minorHAnsi" w:hAnsiTheme="minorHAnsi" w:cstheme="minorHAnsi"/>
          <w:sz w:val="22"/>
          <w:szCs w:val="22"/>
        </w:rPr>
        <w:t xml:space="preserve">The two new park signs that </w:t>
      </w:r>
      <w:r w:rsidR="00CC524B">
        <w:rPr>
          <w:rFonts w:asciiTheme="minorHAnsi" w:hAnsiTheme="minorHAnsi" w:cstheme="minorHAnsi"/>
          <w:sz w:val="22"/>
          <w:szCs w:val="22"/>
        </w:rPr>
        <w:t>were</w:t>
      </w:r>
      <w:r w:rsidR="006466DB">
        <w:rPr>
          <w:rFonts w:asciiTheme="minorHAnsi" w:hAnsiTheme="minorHAnsi" w:cstheme="minorHAnsi"/>
          <w:sz w:val="22"/>
          <w:szCs w:val="22"/>
        </w:rPr>
        <w:t xml:space="preserve"> received have been installed. The commission will order additional replacement signs </w:t>
      </w:r>
      <w:r w:rsidR="00CC524B">
        <w:rPr>
          <w:rFonts w:asciiTheme="minorHAnsi" w:hAnsiTheme="minorHAnsi" w:cstheme="minorHAnsi"/>
          <w:sz w:val="22"/>
          <w:szCs w:val="22"/>
        </w:rPr>
        <w:t>since</w:t>
      </w:r>
      <w:r w:rsidR="006466DB">
        <w:rPr>
          <w:rFonts w:asciiTheme="minorHAnsi" w:hAnsiTheme="minorHAnsi" w:cstheme="minorHAnsi"/>
          <w:sz w:val="22"/>
          <w:szCs w:val="22"/>
        </w:rPr>
        <w:t xml:space="preserve"> the board is satisfied with the quality of the two new ones.</w:t>
      </w:r>
    </w:p>
    <w:p w14:paraId="543463D3" w14:textId="77777777" w:rsidR="00E00656" w:rsidRDefault="00E00656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D25FFBD" w14:textId="699934EE" w:rsidR="00131772" w:rsidRDefault="00D15E78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Pickett </w:t>
      </w:r>
      <w:r w:rsidR="00E00656">
        <w:rPr>
          <w:rFonts w:asciiTheme="minorHAnsi" w:hAnsiTheme="minorHAnsi" w:cstheme="minorHAnsi"/>
          <w:sz w:val="22"/>
          <w:szCs w:val="22"/>
        </w:rPr>
        <w:t>purchased</w:t>
      </w:r>
      <w:r>
        <w:rPr>
          <w:rFonts w:asciiTheme="minorHAnsi" w:hAnsiTheme="minorHAnsi" w:cstheme="minorHAnsi"/>
          <w:sz w:val="22"/>
          <w:szCs w:val="22"/>
        </w:rPr>
        <w:t xml:space="preserve"> a rotary tiller</w:t>
      </w:r>
      <w:r w:rsidR="00131772">
        <w:rPr>
          <w:rFonts w:asciiTheme="minorHAnsi" w:hAnsiTheme="minorHAnsi" w:cstheme="minorHAnsi"/>
          <w:sz w:val="22"/>
          <w:szCs w:val="22"/>
        </w:rPr>
        <w:t>, previously approved by the board,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659F">
        <w:rPr>
          <w:rFonts w:asciiTheme="minorHAnsi" w:hAnsiTheme="minorHAnsi" w:cstheme="minorHAnsi"/>
          <w:sz w:val="22"/>
          <w:szCs w:val="22"/>
        </w:rPr>
        <w:t>to use to</w:t>
      </w:r>
      <w:r w:rsidR="002433C0">
        <w:rPr>
          <w:rFonts w:asciiTheme="minorHAnsi" w:hAnsiTheme="minorHAnsi" w:cstheme="minorHAnsi"/>
          <w:sz w:val="22"/>
          <w:szCs w:val="22"/>
        </w:rPr>
        <w:t xml:space="preserve"> w</w:t>
      </w:r>
      <w:r w:rsidR="00F5659F">
        <w:rPr>
          <w:rFonts w:asciiTheme="minorHAnsi" w:hAnsiTheme="minorHAnsi" w:cstheme="minorHAnsi"/>
          <w:sz w:val="22"/>
          <w:szCs w:val="22"/>
        </w:rPr>
        <w:t xml:space="preserve">ork on the beach. </w:t>
      </w:r>
      <w:r w:rsidR="00E00656">
        <w:rPr>
          <w:rFonts w:asciiTheme="minorHAnsi" w:hAnsiTheme="minorHAnsi" w:cstheme="minorHAnsi"/>
          <w:sz w:val="22"/>
          <w:szCs w:val="22"/>
        </w:rPr>
        <w:t>He reports that it should work out well for beach maintenance.  In new business, he</w:t>
      </w:r>
      <w:r w:rsidR="00702762">
        <w:rPr>
          <w:rFonts w:asciiTheme="minorHAnsi" w:hAnsiTheme="minorHAnsi" w:cstheme="minorHAnsi"/>
          <w:sz w:val="22"/>
          <w:szCs w:val="22"/>
        </w:rPr>
        <w:t xml:space="preserve"> noted </w:t>
      </w:r>
      <w:r w:rsidR="00E00656">
        <w:rPr>
          <w:rFonts w:asciiTheme="minorHAnsi" w:hAnsiTheme="minorHAnsi" w:cstheme="minorHAnsi"/>
          <w:sz w:val="22"/>
          <w:szCs w:val="22"/>
        </w:rPr>
        <w:t xml:space="preserve">that the </w:t>
      </w:r>
    </w:p>
    <w:p w14:paraId="3251CD22" w14:textId="6A2B4732" w:rsidR="0098714B" w:rsidRDefault="00702762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side</w:t>
      </w:r>
      <w:r w:rsidR="00131772">
        <w:rPr>
          <w:rFonts w:asciiTheme="minorHAnsi" w:hAnsiTheme="minorHAnsi" w:cstheme="minorHAnsi"/>
          <w:sz w:val="22"/>
          <w:szCs w:val="22"/>
        </w:rPr>
        <w:t xml:space="preserve"> by side </w:t>
      </w:r>
      <w:r w:rsidR="00E00656">
        <w:rPr>
          <w:rFonts w:asciiTheme="minorHAnsi" w:hAnsiTheme="minorHAnsi" w:cstheme="minorHAnsi"/>
          <w:sz w:val="22"/>
          <w:szCs w:val="22"/>
        </w:rPr>
        <w:t xml:space="preserve">Gator is being worked on by </w:t>
      </w:r>
      <w:r w:rsidR="00CA28F5">
        <w:rPr>
          <w:rFonts w:asciiTheme="minorHAnsi" w:hAnsiTheme="minorHAnsi" w:cstheme="minorHAnsi"/>
          <w:sz w:val="22"/>
          <w:szCs w:val="22"/>
        </w:rPr>
        <w:t xml:space="preserve">local businessman </w:t>
      </w:r>
      <w:r w:rsidR="00E00656">
        <w:rPr>
          <w:rFonts w:asciiTheme="minorHAnsi" w:hAnsiTheme="minorHAnsi" w:cstheme="minorHAnsi"/>
          <w:sz w:val="22"/>
          <w:szCs w:val="22"/>
        </w:rPr>
        <w:t>Greg Bryant</w:t>
      </w:r>
      <w:r w:rsidR="00131772">
        <w:rPr>
          <w:rFonts w:asciiTheme="minorHAnsi" w:hAnsiTheme="minorHAnsi" w:cstheme="minorHAnsi"/>
          <w:sz w:val="22"/>
          <w:szCs w:val="22"/>
        </w:rPr>
        <w:t xml:space="preserve">. Mr. Bryant also has a refurbished one that the commission may consider purchasing to help the maintenance crew. </w:t>
      </w:r>
      <w:r w:rsidR="00CC524B">
        <w:rPr>
          <w:rFonts w:asciiTheme="minorHAnsi" w:hAnsiTheme="minorHAnsi" w:cstheme="minorHAnsi"/>
          <w:sz w:val="22"/>
          <w:szCs w:val="22"/>
        </w:rPr>
        <w:t>There was a short discussion; no decision was</w:t>
      </w:r>
      <w:r w:rsidR="00131772">
        <w:rPr>
          <w:rFonts w:asciiTheme="minorHAnsi" w:hAnsiTheme="minorHAnsi" w:cstheme="minorHAnsi"/>
          <w:sz w:val="22"/>
          <w:szCs w:val="22"/>
        </w:rPr>
        <w:t xml:space="preserve"> made</w:t>
      </w:r>
      <w:r w:rsidR="00CA28F5">
        <w:rPr>
          <w:rFonts w:asciiTheme="minorHAnsi" w:hAnsiTheme="minorHAnsi" w:cstheme="minorHAnsi"/>
          <w:sz w:val="22"/>
          <w:szCs w:val="22"/>
        </w:rPr>
        <w:t>.</w:t>
      </w:r>
      <w:r w:rsidR="00131772">
        <w:rPr>
          <w:rFonts w:asciiTheme="minorHAnsi" w:hAnsiTheme="minorHAnsi" w:cstheme="minorHAnsi"/>
          <w:sz w:val="22"/>
          <w:szCs w:val="22"/>
        </w:rPr>
        <w:t xml:space="preserve"> </w:t>
      </w:r>
      <w:r w:rsidR="00DC248F">
        <w:rPr>
          <w:rFonts w:asciiTheme="minorHAnsi" w:hAnsiTheme="minorHAnsi" w:cstheme="minorHAnsi"/>
          <w:sz w:val="22"/>
          <w:szCs w:val="22"/>
        </w:rPr>
        <w:t xml:space="preserve">Mr. Pickett is still considering changing over to using one person/company for the sewer system maintenance rather than the two people/companies that are currently doing the job. </w:t>
      </w:r>
      <w:r>
        <w:rPr>
          <w:rFonts w:asciiTheme="minorHAnsi" w:hAnsiTheme="minorHAnsi" w:cstheme="minorHAnsi"/>
          <w:sz w:val="22"/>
          <w:szCs w:val="22"/>
        </w:rPr>
        <w:t xml:space="preserve">This should </w:t>
      </w:r>
      <w:r w:rsidR="00DC248F">
        <w:rPr>
          <w:rFonts w:asciiTheme="minorHAnsi" w:hAnsiTheme="minorHAnsi" w:cstheme="minorHAnsi"/>
          <w:sz w:val="22"/>
          <w:szCs w:val="22"/>
        </w:rPr>
        <w:t>result in better service for the par</w:t>
      </w:r>
      <w:r w:rsidR="0098714B">
        <w:rPr>
          <w:rFonts w:asciiTheme="minorHAnsi" w:hAnsiTheme="minorHAnsi" w:cstheme="minorHAnsi"/>
          <w:sz w:val="22"/>
          <w:szCs w:val="22"/>
        </w:rPr>
        <w:t>k.</w:t>
      </w:r>
    </w:p>
    <w:p w14:paraId="3FE45877" w14:textId="77777777" w:rsidR="0098714B" w:rsidRDefault="0098714B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3CEED3F" w14:textId="77777777" w:rsidR="00702762" w:rsidRDefault="0098714B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new business, Hinds brought up the subject of fishing tournaments and the large number of boats taking part in some tournaments, particularly weekend events. A general discussion followed, but the </w:t>
      </w:r>
    </w:p>
    <w:p w14:paraId="6A75EEF3" w14:textId="01825DED" w:rsidR="0098714B" w:rsidRDefault="0098714B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commission </w:t>
      </w:r>
      <w:r w:rsidR="00702762">
        <w:rPr>
          <w:rFonts w:asciiTheme="minorHAnsi" w:hAnsiTheme="minorHAnsi" w:cstheme="minorHAnsi"/>
          <w:sz w:val="22"/>
          <w:szCs w:val="22"/>
        </w:rPr>
        <w:t>did not reach any type of conclusion regarding the matter</w:t>
      </w:r>
      <w:r w:rsidR="005C0926">
        <w:rPr>
          <w:rFonts w:asciiTheme="minorHAnsi" w:hAnsiTheme="minorHAnsi" w:cstheme="minorHAnsi"/>
          <w:sz w:val="22"/>
          <w:szCs w:val="22"/>
        </w:rPr>
        <w:t>.</w:t>
      </w:r>
    </w:p>
    <w:p w14:paraId="3E06C13F" w14:textId="661772C6" w:rsidR="0078433B" w:rsidRDefault="0078433B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D385C7C" w14:textId="7D17FEC8" w:rsidR="00C232E8" w:rsidRDefault="009E6DB0" w:rsidP="009E6DB0">
      <w:pPr>
        <w:spacing w:after="0"/>
      </w:pPr>
      <w:r>
        <w:t xml:space="preserve">Mr. Pickett presented the board with the </w:t>
      </w:r>
      <w:r w:rsidR="00131772">
        <w:t>April</w:t>
      </w:r>
      <w:r>
        <w:t xml:space="preserve"> bills. Commissioner </w:t>
      </w:r>
      <w:r w:rsidR="00D15E78">
        <w:t>Jones</w:t>
      </w:r>
      <w:r>
        <w:t xml:space="preserve"> moved to pay the bills; Commissioner </w:t>
      </w:r>
      <w:r w:rsidR="00131772">
        <w:t>Craig</w:t>
      </w:r>
      <w:r w:rsidR="006C3CF5">
        <w:t xml:space="preserve"> seconded.</w:t>
      </w:r>
      <w:r w:rsidR="005527E4">
        <w:t xml:space="preserve"> </w:t>
      </w:r>
      <w:r w:rsidR="0001313A">
        <w:t xml:space="preserve"> </w:t>
      </w:r>
      <w:r w:rsidR="006D6991">
        <w:t xml:space="preserve">Motion carried. </w:t>
      </w:r>
      <w:r w:rsidR="0001313A">
        <w:t>T</w:t>
      </w:r>
      <w:r w:rsidR="000D0A7E">
        <w:t xml:space="preserve">here </w:t>
      </w:r>
      <w:r w:rsidR="00D821EA">
        <w:t xml:space="preserve">was no </w:t>
      </w:r>
      <w:r w:rsidR="000D0A7E">
        <w:t>more business to come before the board</w:t>
      </w:r>
      <w:r w:rsidR="00D821EA">
        <w:t xml:space="preserve">. </w:t>
      </w:r>
      <w:r w:rsidR="000D0A7E">
        <w:t xml:space="preserve"> Commissioner </w:t>
      </w:r>
      <w:r w:rsidR="00131772">
        <w:t>Jones</w:t>
      </w:r>
      <w:r w:rsidR="000D0A7E">
        <w:t xml:space="preserve"> moved to adjourn</w:t>
      </w:r>
      <w:r w:rsidR="00877777">
        <w:t>;</w:t>
      </w:r>
      <w:r w:rsidR="000D0A7E">
        <w:t xml:space="preserve"> Commissioner </w:t>
      </w:r>
      <w:r w:rsidR="006466DB">
        <w:t>Worsham</w:t>
      </w:r>
      <w:r w:rsidR="000D0A7E">
        <w:t xml:space="preserve"> seconded</w:t>
      </w:r>
      <w:r w:rsidR="00AB7772">
        <w:t xml:space="preserve">. </w:t>
      </w:r>
      <w:r w:rsidR="003D5D48">
        <w:t>Motion carried; t</w:t>
      </w:r>
      <w:r w:rsidR="00AB7772">
        <w:t>he</w:t>
      </w:r>
      <w:r w:rsidR="000D0A7E">
        <w:t xml:space="preserve"> meeting was adjourned</w:t>
      </w:r>
      <w:r w:rsidR="00D708F7">
        <w:t>.</w:t>
      </w:r>
      <w:r w:rsidR="000F1D7D">
        <w:t xml:space="preserve"> </w:t>
      </w:r>
    </w:p>
    <w:p w14:paraId="66B7047C" w14:textId="77777777" w:rsidR="0092097A" w:rsidRDefault="0092097A" w:rsidP="009E6DB0">
      <w:pPr>
        <w:spacing w:after="0"/>
      </w:pPr>
    </w:p>
    <w:p w14:paraId="50D2A7E9" w14:textId="1C0A9665" w:rsidR="009E6DB0" w:rsidRDefault="000F1D7D" w:rsidP="009E6DB0">
      <w:pPr>
        <w:spacing w:after="0"/>
      </w:pPr>
      <w:r>
        <w:t xml:space="preserve">    </w:t>
      </w:r>
    </w:p>
    <w:p w14:paraId="7202639F" w14:textId="3FA3DC8D" w:rsidR="000F1D7D" w:rsidRDefault="000F1D7D" w:rsidP="00AB7772">
      <w:pPr>
        <w:spacing w:after="0"/>
      </w:pPr>
      <w:r>
        <w:t xml:space="preserve">                                                          </w:t>
      </w:r>
      <w:r w:rsidR="009E6DB0">
        <w:t xml:space="preserve">                               </w:t>
      </w:r>
      <w:r>
        <w:t xml:space="preserve"> </w:t>
      </w:r>
      <w:r w:rsidR="009E6DB0">
        <w:t xml:space="preserve">                  </w:t>
      </w:r>
      <w:r w:rsidR="000D0A7E">
        <w:t>______________</w:t>
      </w:r>
      <w:r w:rsidR="009E6DB0">
        <w:t>________________</w:t>
      </w:r>
      <w:r w:rsidR="000D0A7E">
        <w:t>_</w:t>
      </w:r>
      <w:r w:rsidR="009E6DB0">
        <w:t xml:space="preserve">                   </w:t>
      </w:r>
      <w:r w:rsidR="003F5FCE">
        <w:t xml:space="preserve">                                                              </w:t>
      </w:r>
    </w:p>
    <w:p w14:paraId="0B9BF295" w14:textId="54C79EA4" w:rsidR="003F4C28" w:rsidRDefault="000F1D7D" w:rsidP="000F1D7D">
      <w:pPr>
        <w:spacing w:after="0"/>
        <w:jc w:val="center"/>
      </w:pPr>
      <w:r>
        <w:t xml:space="preserve">                                                 </w:t>
      </w:r>
      <w:r w:rsidR="003F5FCE">
        <w:t xml:space="preserve">      </w:t>
      </w:r>
      <w:r w:rsidR="009E6DB0">
        <w:t xml:space="preserve">                                         </w:t>
      </w:r>
      <w:r w:rsidR="003F5FCE">
        <w:t xml:space="preserve"> </w:t>
      </w:r>
      <w:r w:rsidR="000D0A7E">
        <w:t>Faerie Sledge, Secretary</w:t>
      </w:r>
    </w:p>
    <w:sectPr w:rsidR="003F4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170"/>
    <w:rsid w:val="0000332A"/>
    <w:rsid w:val="0001313A"/>
    <w:rsid w:val="0003575F"/>
    <w:rsid w:val="000D0A7E"/>
    <w:rsid w:val="000E380A"/>
    <w:rsid w:val="000F1D7D"/>
    <w:rsid w:val="001030EA"/>
    <w:rsid w:val="001040EB"/>
    <w:rsid w:val="00131772"/>
    <w:rsid w:val="00157BF9"/>
    <w:rsid w:val="001626DB"/>
    <w:rsid w:val="001771AF"/>
    <w:rsid w:val="001A19CA"/>
    <w:rsid w:val="001A545B"/>
    <w:rsid w:val="001D4C0B"/>
    <w:rsid w:val="001E49D6"/>
    <w:rsid w:val="001F6707"/>
    <w:rsid w:val="00223EFE"/>
    <w:rsid w:val="002433C0"/>
    <w:rsid w:val="00250204"/>
    <w:rsid w:val="00252C7E"/>
    <w:rsid w:val="002835BA"/>
    <w:rsid w:val="002A7763"/>
    <w:rsid w:val="002B020D"/>
    <w:rsid w:val="002F2C0F"/>
    <w:rsid w:val="00343AF0"/>
    <w:rsid w:val="003B0689"/>
    <w:rsid w:val="003C7AB5"/>
    <w:rsid w:val="003D29A0"/>
    <w:rsid w:val="003D5D48"/>
    <w:rsid w:val="003F4C28"/>
    <w:rsid w:val="003F5FCE"/>
    <w:rsid w:val="0048754A"/>
    <w:rsid w:val="00487943"/>
    <w:rsid w:val="004E18DC"/>
    <w:rsid w:val="004F27CC"/>
    <w:rsid w:val="005339FE"/>
    <w:rsid w:val="00544AAA"/>
    <w:rsid w:val="005527E4"/>
    <w:rsid w:val="00576EB8"/>
    <w:rsid w:val="005A4BDB"/>
    <w:rsid w:val="005B7D2E"/>
    <w:rsid w:val="005C0926"/>
    <w:rsid w:val="005D55A5"/>
    <w:rsid w:val="0061717E"/>
    <w:rsid w:val="00635D13"/>
    <w:rsid w:val="00637EED"/>
    <w:rsid w:val="006411C0"/>
    <w:rsid w:val="006437BE"/>
    <w:rsid w:val="006466DB"/>
    <w:rsid w:val="00647FC2"/>
    <w:rsid w:val="0065312A"/>
    <w:rsid w:val="0067732A"/>
    <w:rsid w:val="00680090"/>
    <w:rsid w:val="006C0F5C"/>
    <w:rsid w:val="006C3CF5"/>
    <w:rsid w:val="006D1873"/>
    <w:rsid w:val="006D55DE"/>
    <w:rsid w:val="006D6991"/>
    <w:rsid w:val="006E3D5C"/>
    <w:rsid w:val="006E4EC7"/>
    <w:rsid w:val="00702762"/>
    <w:rsid w:val="00730DE5"/>
    <w:rsid w:val="0078433B"/>
    <w:rsid w:val="007C44A4"/>
    <w:rsid w:val="00814F9C"/>
    <w:rsid w:val="008342DA"/>
    <w:rsid w:val="00841BDA"/>
    <w:rsid w:val="00876FA4"/>
    <w:rsid w:val="00877777"/>
    <w:rsid w:val="00881FA3"/>
    <w:rsid w:val="0089138A"/>
    <w:rsid w:val="00894A62"/>
    <w:rsid w:val="00894CF3"/>
    <w:rsid w:val="008A3873"/>
    <w:rsid w:val="008D2A77"/>
    <w:rsid w:val="008E0191"/>
    <w:rsid w:val="008F08F3"/>
    <w:rsid w:val="008F2947"/>
    <w:rsid w:val="008F67CA"/>
    <w:rsid w:val="0092097A"/>
    <w:rsid w:val="00971AD9"/>
    <w:rsid w:val="0098714B"/>
    <w:rsid w:val="009A0967"/>
    <w:rsid w:val="009B39B0"/>
    <w:rsid w:val="009E2C12"/>
    <w:rsid w:val="009E6DB0"/>
    <w:rsid w:val="009F263C"/>
    <w:rsid w:val="00A22558"/>
    <w:rsid w:val="00A45683"/>
    <w:rsid w:val="00A5560F"/>
    <w:rsid w:val="00A76B87"/>
    <w:rsid w:val="00A81AE5"/>
    <w:rsid w:val="00A81D16"/>
    <w:rsid w:val="00AB7772"/>
    <w:rsid w:val="00AC0A3C"/>
    <w:rsid w:val="00AC7562"/>
    <w:rsid w:val="00B403E0"/>
    <w:rsid w:val="00BA7AFD"/>
    <w:rsid w:val="00BF0CCF"/>
    <w:rsid w:val="00BF54A1"/>
    <w:rsid w:val="00C232E8"/>
    <w:rsid w:val="00C34CF5"/>
    <w:rsid w:val="00C46029"/>
    <w:rsid w:val="00C90054"/>
    <w:rsid w:val="00CA28F5"/>
    <w:rsid w:val="00CC524B"/>
    <w:rsid w:val="00D15E78"/>
    <w:rsid w:val="00D708F7"/>
    <w:rsid w:val="00D821EA"/>
    <w:rsid w:val="00DC248F"/>
    <w:rsid w:val="00DE0346"/>
    <w:rsid w:val="00DE3C70"/>
    <w:rsid w:val="00E00656"/>
    <w:rsid w:val="00E21101"/>
    <w:rsid w:val="00E23E44"/>
    <w:rsid w:val="00E32170"/>
    <w:rsid w:val="00E8285F"/>
    <w:rsid w:val="00ED2ADE"/>
    <w:rsid w:val="00F00172"/>
    <w:rsid w:val="00F17089"/>
    <w:rsid w:val="00F5659F"/>
    <w:rsid w:val="00F60EEA"/>
    <w:rsid w:val="00FC7303"/>
    <w:rsid w:val="00FD24BA"/>
    <w:rsid w:val="00FE49D9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B2F5"/>
  <w15:docId w15:val="{17F412B3-4D9F-4907-A6FE-A793A6F4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16"/>
    <w:rPr>
      <w:rFonts w:ascii="Tahoma" w:hAnsi="Tahoma" w:cs="Tahoma"/>
      <w:sz w:val="16"/>
      <w:szCs w:val="16"/>
    </w:rPr>
  </w:style>
  <w:style w:type="paragraph" w:customStyle="1" w:styleId="yiv5838610989msonormal">
    <w:name w:val="yiv5838610989msonormal"/>
    <w:basedOn w:val="Normal"/>
    <w:rsid w:val="00C3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6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34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53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Albright</dc:creator>
  <cp:lastModifiedBy>Faerie</cp:lastModifiedBy>
  <cp:revision>53</cp:revision>
  <cp:lastPrinted>2022-11-09T21:10:00Z</cp:lastPrinted>
  <dcterms:created xsi:type="dcterms:W3CDTF">2022-08-09T18:23:00Z</dcterms:created>
  <dcterms:modified xsi:type="dcterms:W3CDTF">2023-06-05T23:49:00Z</dcterms:modified>
</cp:coreProperties>
</file>